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8C03" w14:textId="77777777" w:rsidR="008E1457" w:rsidRDefault="008E1457" w:rsidP="008E1457">
      <w:pPr>
        <w:ind w:right="-111"/>
        <w:rPr>
          <w:rFonts w:ascii="Times New Roman" w:hAnsi="Times New Roman"/>
          <w:b/>
          <w:sz w:val="28"/>
          <w:szCs w:val="28"/>
        </w:rPr>
      </w:pPr>
      <w:r w:rsidRPr="001D4792">
        <w:rPr>
          <w:rFonts w:ascii="Times New Roman" w:hAnsi="Times New Roman"/>
          <w:b/>
          <w:sz w:val="28"/>
          <w:szCs w:val="28"/>
        </w:rPr>
        <w:t>TOPOGRAAFILISE MÕÕDISTAMISE SELETUSKIRI</w:t>
      </w:r>
    </w:p>
    <w:p w14:paraId="02962959" w14:textId="77777777" w:rsidR="00D01A4A" w:rsidRPr="001D4792" w:rsidRDefault="00D01A4A" w:rsidP="008E1457">
      <w:pPr>
        <w:ind w:right="-111"/>
        <w:rPr>
          <w:rFonts w:ascii="Times New Roman" w:hAnsi="Times New Roman"/>
          <w:b/>
          <w:sz w:val="28"/>
          <w:szCs w:val="28"/>
        </w:rPr>
      </w:pPr>
    </w:p>
    <w:p w14:paraId="774C3849" w14:textId="77777777" w:rsidR="008E1457" w:rsidRDefault="008E1457" w:rsidP="008E1457">
      <w:pPr>
        <w:ind w:right="-111"/>
      </w:pPr>
    </w:p>
    <w:p w14:paraId="38CD3167" w14:textId="06E441A9" w:rsidR="008E1457" w:rsidRPr="002538A0" w:rsidRDefault="008E1457" w:rsidP="008E1457">
      <w:pPr>
        <w:shd w:val="clear" w:color="auto" w:fill="FFFFFF" w:themeFill="background1"/>
        <w:ind w:right="-111"/>
        <w:jc w:val="left"/>
        <w:rPr>
          <w:rFonts w:ascii="Times New Roman" w:hAnsi="Times New Roman"/>
          <w:bCs/>
          <w:sz w:val="24"/>
          <w:szCs w:val="24"/>
          <w:highlight w:val="yellow"/>
        </w:rPr>
      </w:pPr>
      <w:r w:rsidRPr="006918E2">
        <w:rPr>
          <w:rFonts w:ascii="Times New Roman" w:hAnsi="Times New Roman"/>
          <w:sz w:val="24"/>
          <w:szCs w:val="24"/>
        </w:rPr>
        <w:t>Töö nr:</w:t>
      </w:r>
      <w:r w:rsidRPr="006918E2">
        <w:rPr>
          <w:rFonts w:ascii="Times New Roman" w:hAnsi="Times New Roman"/>
          <w:sz w:val="24"/>
          <w:szCs w:val="24"/>
        </w:rPr>
        <w:tab/>
      </w:r>
      <w:r w:rsidRPr="006918E2">
        <w:rPr>
          <w:rFonts w:ascii="Times New Roman" w:hAnsi="Times New Roman"/>
          <w:sz w:val="24"/>
          <w:szCs w:val="24"/>
        </w:rPr>
        <w:tab/>
      </w:r>
      <w:r w:rsidRPr="006918E2">
        <w:rPr>
          <w:rFonts w:ascii="Times New Roman" w:hAnsi="Times New Roman"/>
          <w:sz w:val="24"/>
          <w:szCs w:val="24"/>
        </w:rPr>
        <w:tab/>
      </w:r>
      <w:r w:rsidRPr="006918E2">
        <w:rPr>
          <w:rFonts w:ascii="Times New Roman" w:hAnsi="Times New Roman"/>
          <w:sz w:val="24"/>
          <w:szCs w:val="24"/>
        </w:rPr>
        <w:tab/>
      </w:r>
      <w:r w:rsidRPr="006918E2">
        <w:rPr>
          <w:rFonts w:ascii="Times New Roman" w:hAnsi="Times New Roman"/>
          <w:sz w:val="24"/>
          <w:szCs w:val="24"/>
        </w:rPr>
        <w:tab/>
      </w:r>
      <w:r w:rsidRPr="006918E2">
        <w:rPr>
          <w:rFonts w:ascii="Times New Roman" w:hAnsi="Times New Roman"/>
          <w:sz w:val="24"/>
          <w:szCs w:val="24"/>
        </w:rPr>
        <w:tab/>
      </w:r>
      <w:r w:rsidR="002538A0" w:rsidRPr="002538A0">
        <w:rPr>
          <w:rFonts w:ascii="Times New Roman" w:hAnsi="Times New Roman"/>
          <w:bCs/>
          <w:sz w:val="24"/>
          <w:szCs w:val="24"/>
        </w:rPr>
        <w:t>25/5313</w:t>
      </w:r>
    </w:p>
    <w:p w14:paraId="32ED11B0" w14:textId="3C91B3A2" w:rsidR="008E1457" w:rsidRPr="0031789E" w:rsidRDefault="008E1457" w:rsidP="008E1457">
      <w:pPr>
        <w:shd w:val="clear" w:color="auto" w:fill="FFFFFF" w:themeFill="background1"/>
        <w:ind w:left="4253" w:right="-111" w:hanging="4253"/>
        <w:jc w:val="left"/>
        <w:rPr>
          <w:rFonts w:ascii="Times New Roman" w:hAnsi="Times New Roman"/>
          <w:sz w:val="24"/>
          <w:szCs w:val="24"/>
        </w:rPr>
      </w:pPr>
      <w:r w:rsidRPr="003348ED">
        <w:rPr>
          <w:rFonts w:ascii="Times New Roman" w:hAnsi="Times New Roman"/>
          <w:sz w:val="24"/>
          <w:szCs w:val="24"/>
        </w:rPr>
        <w:t>Objekt:</w:t>
      </w:r>
      <w:r w:rsidRPr="003348ED">
        <w:rPr>
          <w:rFonts w:ascii="Times New Roman" w:hAnsi="Times New Roman"/>
          <w:sz w:val="24"/>
          <w:szCs w:val="24"/>
        </w:rPr>
        <w:tab/>
      </w:r>
      <w:r w:rsidR="00D8295F" w:rsidRPr="003348ED">
        <w:rPr>
          <w:rFonts w:ascii="Times New Roman" w:hAnsi="Times New Roman"/>
          <w:sz w:val="24"/>
          <w:szCs w:val="24"/>
        </w:rPr>
        <w:tab/>
      </w:r>
      <w:r w:rsidR="00BD023A">
        <w:rPr>
          <w:rFonts w:ascii="Times New Roman" w:hAnsi="Times New Roman"/>
          <w:sz w:val="24"/>
          <w:szCs w:val="24"/>
        </w:rPr>
        <w:t>R</w:t>
      </w:r>
      <w:r w:rsidR="004C3980">
        <w:rPr>
          <w:rFonts w:ascii="Times New Roman" w:hAnsi="Times New Roman"/>
          <w:sz w:val="24"/>
          <w:szCs w:val="24"/>
        </w:rPr>
        <w:t>istiküla</w:t>
      </w:r>
      <w:r w:rsidR="00FA3359">
        <w:rPr>
          <w:rFonts w:ascii="Times New Roman" w:hAnsi="Times New Roman"/>
          <w:sz w:val="24"/>
          <w:szCs w:val="24"/>
        </w:rPr>
        <w:t xml:space="preserve"> </w:t>
      </w:r>
      <w:r w:rsidR="00397E31" w:rsidRPr="0031789E">
        <w:rPr>
          <w:rFonts w:ascii="Times New Roman" w:hAnsi="Times New Roman"/>
          <w:sz w:val="24"/>
          <w:szCs w:val="24"/>
        </w:rPr>
        <w:t>uuringuruum</w:t>
      </w:r>
    </w:p>
    <w:p w14:paraId="255CF916" w14:textId="02DD8413" w:rsidR="00E14CD5" w:rsidRPr="003C1C77" w:rsidRDefault="008E1457" w:rsidP="008E1457">
      <w:pPr>
        <w:shd w:val="clear" w:color="auto" w:fill="FFFFFF" w:themeFill="background1"/>
        <w:ind w:right="-111"/>
        <w:jc w:val="left"/>
        <w:rPr>
          <w:rFonts w:ascii="Times New Roman" w:hAnsi="Times New Roman"/>
          <w:sz w:val="24"/>
          <w:szCs w:val="24"/>
        </w:rPr>
      </w:pPr>
      <w:r w:rsidRPr="0031789E">
        <w:rPr>
          <w:rFonts w:ascii="Times New Roman" w:hAnsi="Times New Roman"/>
          <w:sz w:val="24"/>
          <w:szCs w:val="24"/>
        </w:rPr>
        <w:t>Objekti asukoht:</w:t>
      </w:r>
      <w:r w:rsidRPr="0031789E">
        <w:rPr>
          <w:rFonts w:ascii="Times New Roman" w:hAnsi="Times New Roman"/>
          <w:sz w:val="24"/>
          <w:szCs w:val="24"/>
        </w:rPr>
        <w:tab/>
      </w:r>
      <w:r w:rsidRPr="0031789E">
        <w:rPr>
          <w:rFonts w:ascii="Times New Roman" w:hAnsi="Times New Roman"/>
          <w:sz w:val="24"/>
          <w:szCs w:val="24"/>
        </w:rPr>
        <w:tab/>
      </w:r>
      <w:r w:rsidRPr="0031789E">
        <w:rPr>
          <w:rFonts w:ascii="Times New Roman" w:hAnsi="Times New Roman"/>
          <w:sz w:val="24"/>
          <w:szCs w:val="24"/>
        </w:rPr>
        <w:tab/>
      </w:r>
      <w:r w:rsidRPr="0031789E">
        <w:rPr>
          <w:rFonts w:ascii="Times New Roman" w:hAnsi="Times New Roman"/>
          <w:sz w:val="24"/>
          <w:szCs w:val="24"/>
        </w:rPr>
        <w:tab/>
      </w:r>
      <w:r w:rsidR="00776F5D">
        <w:rPr>
          <w:rFonts w:ascii="Times New Roman" w:hAnsi="Times New Roman"/>
          <w:sz w:val="24"/>
          <w:szCs w:val="24"/>
        </w:rPr>
        <w:t>Risti</w:t>
      </w:r>
      <w:r w:rsidR="00F2548D">
        <w:rPr>
          <w:rFonts w:ascii="Times New Roman" w:hAnsi="Times New Roman"/>
          <w:sz w:val="24"/>
          <w:szCs w:val="24"/>
        </w:rPr>
        <w:t xml:space="preserve">küla, </w:t>
      </w:r>
      <w:r w:rsidR="00350C1E">
        <w:rPr>
          <w:rFonts w:ascii="Times New Roman" w:hAnsi="Times New Roman"/>
          <w:sz w:val="24"/>
          <w:szCs w:val="24"/>
        </w:rPr>
        <w:t>Saare</w:t>
      </w:r>
      <w:r w:rsidR="00F2548D">
        <w:rPr>
          <w:rFonts w:ascii="Times New Roman" w:hAnsi="Times New Roman"/>
          <w:sz w:val="24"/>
          <w:szCs w:val="24"/>
        </w:rPr>
        <w:t xml:space="preserve"> vald, </w:t>
      </w:r>
      <w:r w:rsidR="00350C1E">
        <w:rPr>
          <w:rFonts w:ascii="Times New Roman" w:hAnsi="Times New Roman"/>
          <w:sz w:val="24"/>
          <w:szCs w:val="24"/>
        </w:rPr>
        <w:t>Pärnu</w:t>
      </w:r>
      <w:r w:rsidR="00F2548D">
        <w:rPr>
          <w:rFonts w:ascii="Times New Roman" w:hAnsi="Times New Roman"/>
          <w:sz w:val="24"/>
          <w:szCs w:val="24"/>
        </w:rPr>
        <w:t xml:space="preserve"> maakond</w:t>
      </w:r>
    </w:p>
    <w:p w14:paraId="05374806" w14:textId="676AF1BC" w:rsidR="00DC09C2" w:rsidRPr="00DC09C2" w:rsidRDefault="008E1457" w:rsidP="00DC09C2">
      <w:pPr>
        <w:shd w:val="clear" w:color="auto" w:fill="FFFFFF" w:themeFill="background1"/>
        <w:ind w:left="2880" w:right="-111" w:hanging="2880"/>
        <w:jc w:val="left"/>
        <w:rPr>
          <w:rFonts w:ascii="Times New Roman" w:hAnsi="Times New Roman"/>
          <w:sz w:val="24"/>
          <w:szCs w:val="24"/>
        </w:rPr>
      </w:pPr>
      <w:r w:rsidRPr="003C1C77">
        <w:rPr>
          <w:rFonts w:ascii="Times New Roman" w:hAnsi="Times New Roman"/>
          <w:sz w:val="24"/>
          <w:szCs w:val="24"/>
        </w:rPr>
        <w:t>Katastriüksuse nimi:</w:t>
      </w:r>
      <w:r w:rsidRPr="003C1C77">
        <w:rPr>
          <w:rFonts w:ascii="Times New Roman" w:hAnsi="Times New Roman"/>
          <w:sz w:val="24"/>
          <w:szCs w:val="24"/>
        </w:rPr>
        <w:tab/>
      </w:r>
      <w:r w:rsidRPr="003C1C77">
        <w:rPr>
          <w:rFonts w:ascii="Times New Roman" w:hAnsi="Times New Roman"/>
          <w:sz w:val="24"/>
          <w:szCs w:val="24"/>
        </w:rPr>
        <w:tab/>
      </w:r>
      <w:r w:rsidRPr="003C1C77">
        <w:rPr>
          <w:rFonts w:ascii="Times New Roman" w:hAnsi="Times New Roman"/>
          <w:sz w:val="24"/>
          <w:szCs w:val="24"/>
        </w:rPr>
        <w:tab/>
      </w:r>
      <w:r w:rsidR="001A5A77" w:rsidRPr="001A5A77">
        <w:rPr>
          <w:rFonts w:ascii="Times New Roman" w:hAnsi="Times New Roman"/>
          <w:sz w:val="24"/>
          <w:szCs w:val="24"/>
        </w:rPr>
        <w:t xml:space="preserve">Lodja metskond 1 </w:t>
      </w:r>
      <w:r w:rsidR="00BF1445" w:rsidRPr="00BF1445">
        <w:rPr>
          <w:rFonts w:ascii="Times New Roman" w:hAnsi="Times New Roman"/>
          <w:sz w:val="24"/>
          <w:szCs w:val="24"/>
        </w:rPr>
        <w:t>(</w:t>
      </w:r>
      <w:r w:rsidR="00776F5D" w:rsidRPr="00776F5D">
        <w:rPr>
          <w:rFonts w:ascii="Times New Roman" w:hAnsi="Times New Roman"/>
          <w:sz w:val="24"/>
          <w:szCs w:val="24"/>
        </w:rPr>
        <w:t>71201:001:0450</w:t>
      </w:r>
      <w:r w:rsidR="00BF1445" w:rsidRPr="00BF1445">
        <w:rPr>
          <w:rFonts w:ascii="Times New Roman" w:hAnsi="Times New Roman"/>
          <w:sz w:val="24"/>
          <w:szCs w:val="24"/>
        </w:rPr>
        <w:t>)</w:t>
      </w:r>
    </w:p>
    <w:p w14:paraId="35691E85" w14:textId="67CF2A8D" w:rsidR="008E1457" w:rsidRPr="00126E83" w:rsidRDefault="008E1457" w:rsidP="00B4032C">
      <w:pPr>
        <w:shd w:val="clear" w:color="auto" w:fill="FFFFFF" w:themeFill="background1"/>
        <w:ind w:right="-111"/>
        <w:jc w:val="left"/>
        <w:rPr>
          <w:rFonts w:ascii="Times New Roman" w:hAnsi="Times New Roman"/>
          <w:sz w:val="24"/>
          <w:szCs w:val="24"/>
        </w:rPr>
      </w:pPr>
      <w:r w:rsidRPr="00126E83">
        <w:rPr>
          <w:rFonts w:ascii="Times New Roman" w:hAnsi="Times New Roman"/>
          <w:sz w:val="24"/>
          <w:szCs w:val="24"/>
        </w:rPr>
        <w:t>Uuringuruumi pindala:</w:t>
      </w:r>
      <w:r w:rsidRPr="00126E83">
        <w:rPr>
          <w:rFonts w:ascii="Times New Roman" w:hAnsi="Times New Roman"/>
          <w:sz w:val="24"/>
          <w:szCs w:val="24"/>
        </w:rPr>
        <w:tab/>
      </w:r>
      <w:r w:rsidRPr="00126E83">
        <w:rPr>
          <w:rFonts w:ascii="Times New Roman" w:hAnsi="Times New Roman"/>
          <w:sz w:val="24"/>
          <w:szCs w:val="24"/>
        </w:rPr>
        <w:tab/>
      </w:r>
      <w:r w:rsidRPr="00126E83">
        <w:rPr>
          <w:rFonts w:ascii="Times New Roman" w:hAnsi="Times New Roman"/>
          <w:sz w:val="24"/>
          <w:szCs w:val="24"/>
        </w:rPr>
        <w:tab/>
      </w:r>
      <w:r w:rsidR="00912495">
        <w:rPr>
          <w:rFonts w:ascii="Times New Roman" w:hAnsi="Times New Roman"/>
          <w:sz w:val="24"/>
          <w:szCs w:val="24"/>
        </w:rPr>
        <w:t>3</w:t>
      </w:r>
      <w:r w:rsidR="00B279F6">
        <w:rPr>
          <w:rFonts w:ascii="Times New Roman" w:hAnsi="Times New Roman"/>
          <w:sz w:val="24"/>
          <w:szCs w:val="24"/>
        </w:rPr>
        <w:t>1</w:t>
      </w:r>
      <w:r w:rsidR="00BF1445">
        <w:rPr>
          <w:rFonts w:ascii="Times New Roman" w:hAnsi="Times New Roman"/>
          <w:sz w:val="24"/>
          <w:szCs w:val="24"/>
        </w:rPr>
        <w:t>,</w:t>
      </w:r>
      <w:r w:rsidR="00B279F6">
        <w:rPr>
          <w:rFonts w:ascii="Times New Roman" w:hAnsi="Times New Roman"/>
          <w:sz w:val="24"/>
          <w:szCs w:val="24"/>
        </w:rPr>
        <w:t>82</w:t>
      </w:r>
      <w:r w:rsidRPr="00126E83">
        <w:rPr>
          <w:rFonts w:ascii="Times New Roman" w:hAnsi="Times New Roman"/>
          <w:sz w:val="24"/>
          <w:szCs w:val="24"/>
        </w:rPr>
        <w:t xml:space="preserve"> ha</w:t>
      </w:r>
    </w:p>
    <w:p w14:paraId="1CC4B726" w14:textId="3108BED3" w:rsidR="008E1457" w:rsidRPr="001F6F88" w:rsidRDefault="008E1457" w:rsidP="008E1457">
      <w:pPr>
        <w:shd w:val="clear" w:color="auto" w:fill="FFFFFF" w:themeFill="background1"/>
        <w:ind w:left="4245" w:hanging="4245"/>
        <w:jc w:val="left"/>
        <w:rPr>
          <w:rFonts w:ascii="Times New Roman" w:hAnsi="Times New Roman"/>
          <w:sz w:val="24"/>
          <w:szCs w:val="24"/>
        </w:rPr>
      </w:pPr>
      <w:r w:rsidRPr="001F6F88">
        <w:rPr>
          <w:rFonts w:ascii="Times New Roman" w:hAnsi="Times New Roman"/>
          <w:sz w:val="24"/>
          <w:szCs w:val="24"/>
        </w:rPr>
        <w:t>Mõõdistatud ala pindala:</w:t>
      </w:r>
      <w:r w:rsidR="001F6F88">
        <w:rPr>
          <w:rFonts w:ascii="Times New Roman" w:hAnsi="Times New Roman"/>
          <w:sz w:val="24"/>
          <w:szCs w:val="24"/>
        </w:rPr>
        <w:tab/>
      </w:r>
      <w:r w:rsidR="00A11988">
        <w:rPr>
          <w:rFonts w:ascii="Times New Roman" w:hAnsi="Times New Roman"/>
          <w:sz w:val="24"/>
          <w:szCs w:val="24"/>
        </w:rPr>
        <w:t xml:space="preserve"> </w:t>
      </w:r>
      <w:r w:rsidR="001A5A77">
        <w:rPr>
          <w:rFonts w:ascii="Times New Roman" w:hAnsi="Times New Roman"/>
          <w:sz w:val="24"/>
          <w:szCs w:val="24"/>
        </w:rPr>
        <w:t>43</w:t>
      </w:r>
      <w:r w:rsidR="00A11988">
        <w:rPr>
          <w:rFonts w:ascii="Times New Roman" w:hAnsi="Times New Roman"/>
          <w:sz w:val="24"/>
          <w:szCs w:val="24"/>
        </w:rPr>
        <w:t>,</w:t>
      </w:r>
      <w:r w:rsidR="001A5A77">
        <w:rPr>
          <w:rFonts w:ascii="Times New Roman" w:hAnsi="Times New Roman"/>
          <w:sz w:val="24"/>
          <w:szCs w:val="24"/>
        </w:rPr>
        <w:t>95</w:t>
      </w:r>
      <w:r w:rsidRPr="00A11988">
        <w:rPr>
          <w:rFonts w:ascii="Times New Roman" w:hAnsi="Times New Roman"/>
          <w:sz w:val="24"/>
          <w:szCs w:val="24"/>
        </w:rPr>
        <w:t xml:space="preserve"> ha</w:t>
      </w:r>
    </w:p>
    <w:p w14:paraId="41B2F6AF" w14:textId="5862F377" w:rsidR="008E1457" w:rsidRPr="00212598" w:rsidRDefault="008E1457" w:rsidP="008E1457">
      <w:pPr>
        <w:shd w:val="clear" w:color="auto" w:fill="FFFFFF" w:themeFill="background1"/>
        <w:ind w:right="-111"/>
        <w:jc w:val="left"/>
        <w:rPr>
          <w:rFonts w:ascii="Times New Roman" w:hAnsi="Times New Roman"/>
          <w:sz w:val="24"/>
          <w:szCs w:val="24"/>
        </w:rPr>
      </w:pPr>
      <w:r w:rsidRPr="00212598">
        <w:rPr>
          <w:rFonts w:ascii="Times New Roman" w:hAnsi="Times New Roman"/>
          <w:sz w:val="24"/>
          <w:szCs w:val="24"/>
        </w:rPr>
        <w:t>Töö tellija:</w:t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="00C14180">
        <w:rPr>
          <w:rFonts w:ascii="Times New Roman" w:hAnsi="Times New Roman"/>
          <w:sz w:val="24"/>
          <w:szCs w:val="24"/>
        </w:rPr>
        <w:t>Marina Minerals</w:t>
      </w:r>
      <w:r w:rsidR="00F60BE8">
        <w:rPr>
          <w:rFonts w:ascii="Times New Roman" w:hAnsi="Times New Roman"/>
          <w:sz w:val="24"/>
          <w:szCs w:val="24"/>
        </w:rPr>
        <w:t xml:space="preserve"> OÜ</w:t>
      </w:r>
      <w:r w:rsidR="003C1C77">
        <w:rPr>
          <w:rFonts w:ascii="Times New Roman" w:hAnsi="Times New Roman"/>
          <w:sz w:val="24"/>
          <w:szCs w:val="24"/>
        </w:rPr>
        <w:t xml:space="preserve"> </w:t>
      </w:r>
    </w:p>
    <w:p w14:paraId="09AE752A" w14:textId="66963A54" w:rsidR="008E1457" w:rsidRPr="00212598" w:rsidRDefault="008E1457" w:rsidP="008E1457">
      <w:pPr>
        <w:shd w:val="clear" w:color="auto" w:fill="FFFFFF" w:themeFill="background1"/>
        <w:ind w:right="-111"/>
        <w:jc w:val="left"/>
        <w:rPr>
          <w:rFonts w:ascii="Times New Roman" w:hAnsi="Times New Roman"/>
          <w:sz w:val="24"/>
          <w:szCs w:val="24"/>
        </w:rPr>
      </w:pPr>
      <w:r w:rsidRPr="00212598">
        <w:rPr>
          <w:rFonts w:ascii="Times New Roman" w:hAnsi="Times New Roman"/>
          <w:sz w:val="24"/>
          <w:szCs w:val="24"/>
        </w:rPr>
        <w:t>Töö läbiviija:</w:t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="00457549">
        <w:rPr>
          <w:rFonts w:ascii="Times New Roman" w:hAnsi="Times New Roman"/>
          <w:sz w:val="24"/>
          <w:szCs w:val="24"/>
        </w:rPr>
        <w:t>Arles Tehu</w:t>
      </w:r>
    </w:p>
    <w:p w14:paraId="40CE85E0" w14:textId="36D5D6C6" w:rsidR="00575C19" w:rsidRPr="00212598" w:rsidRDefault="008E1457" w:rsidP="008E1457">
      <w:pPr>
        <w:shd w:val="clear" w:color="auto" w:fill="FFFFFF" w:themeFill="background1"/>
        <w:ind w:right="-111"/>
        <w:jc w:val="left"/>
        <w:rPr>
          <w:rFonts w:ascii="Times New Roman" w:hAnsi="Times New Roman"/>
          <w:sz w:val="24"/>
          <w:szCs w:val="24"/>
        </w:rPr>
      </w:pPr>
      <w:r w:rsidRPr="00212598">
        <w:rPr>
          <w:rFonts w:ascii="Times New Roman" w:hAnsi="Times New Roman"/>
          <w:sz w:val="24"/>
          <w:szCs w:val="24"/>
        </w:rPr>
        <w:t>Kameraaltööd:</w:t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Pr="00212598">
        <w:rPr>
          <w:rFonts w:ascii="Times New Roman" w:hAnsi="Times New Roman"/>
          <w:sz w:val="24"/>
          <w:szCs w:val="24"/>
        </w:rPr>
        <w:tab/>
      </w:r>
      <w:r w:rsidR="00457549">
        <w:rPr>
          <w:rFonts w:ascii="Times New Roman" w:hAnsi="Times New Roman"/>
          <w:sz w:val="24"/>
          <w:szCs w:val="24"/>
        </w:rPr>
        <w:t>Arles Tehu</w:t>
      </w:r>
    </w:p>
    <w:p w14:paraId="735D89A1" w14:textId="77777777" w:rsidR="008E1457" w:rsidRPr="00212598" w:rsidRDefault="008E1457" w:rsidP="008E1457">
      <w:pPr>
        <w:shd w:val="clear" w:color="auto" w:fill="FFFFFF" w:themeFill="background1"/>
        <w:ind w:right="-111"/>
        <w:jc w:val="left"/>
        <w:rPr>
          <w:rFonts w:ascii="Times New Roman" w:hAnsi="Times New Roman"/>
          <w:sz w:val="24"/>
          <w:szCs w:val="24"/>
        </w:rPr>
      </w:pPr>
      <w:r w:rsidRPr="00212598">
        <w:rPr>
          <w:rFonts w:ascii="Times New Roman" w:hAnsi="Times New Roman"/>
          <w:sz w:val="24"/>
          <w:szCs w:val="24"/>
        </w:rPr>
        <w:t>Töö teostamise aeg:</w:t>
      </w:r>
    </w:p>
    <w:p w14:paraId="6675ECCF" w14:textId="27E767E3" w:rsidR="008E1457" w:rsidRPr="00CF0D2B" w:rsidRDefault="008E1457" w:rsidP="008E1457">
      <w:pPr>
        <w:numPr>
          <w:ilvl w:val="0"/>
          <w:numId w:val="2"/>
        </w:numPr>
        <w:shd w:val="clear" w:color="auto" w:fill="FFFFFF" w:themeFill="background1"/>
        <w:ind w:right="-111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Välitöö</w:t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="00E64267">
        <w:rPr>
          <w:rFonts w:ascii="Times New Roman" w:hAnsi="Times New Roman"/>
          <w:sz w:val="24"/>
          <w:szCs w:val="24"/>
        </w:rPr>
        <w:t>oktoober</w:t>
      </w:r>
      <w:r w:rsidR="007050F6">
        <w:rPr>
          <w:rFonts w:ascii="Times New Roman" w:hAnsi="Times New Roman"/>
          <w:sz w:val="24"/>
          <w:szCs w:val="24"/>
        </w:rPr>
        <w:t xml:space="preserve"> </w:t>
      </w:r>
      <w:r w:rsidR="004E0E46" w:rsidRPr="00CF0D2B">
        <w:rPr>
          <w:rFonts w:ascii="Times New Roman" w:hAnsi="Times New Roman"/>
          <w:sz w:val="24"/>
          <w:szCs w:val="24"/>
        </w:rPr>
        <w:t>202</w:t>
      </w:r>
      <w:r w:rsidR="00FB52F7">
        <w:rPr>
          <w:rFonts w:ascii="Times New Roman" w:hAnsi="Times New Roman"/>
          <w:sz w:val="24"/>
          <w:szCs w:val="24"/>
        </w:rPr>
        <w:t>5</w:t>
      </w:r>
    </w:p>
    <w:p w14:paraId="550A9CD6" w14:textId="10F99A6A" w:rsidR="008E1457" w:rsidRPr="00CF0D2B" w:rsidRDefault="008E1457" w:rsidP="008E1457">
      <w:pPr>
        <w:numPr>
          <w:ilvl w:val="0"/>
          <w:numId w:val="2"/>
        </w:numPr>
        <w:shd w:val="clear" w:color="auto" w:fill="FFFFFF" w:themeFill="background1"/>
        <w:ind w:right="-111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Kameraaltöö</w:t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="00CF0D2B">
        <w:rPr>
          <w:rFonts w:ascii="Times New Roman" w:hAnsi="Times New Roman"/>
          <w:sz w:val="24"/>
          <w:szCs w:val="24"/>
        </w:rPr>
        <w:t xml:space="preserve">           </w:t>
      </w:r>
      <w:r w:rsidR="00B21B94">
        <w:rPr>
          <w:rFonts w:ascii="Times New Roman" w:hAnsi="Times New Roman"/>
          <w:sz w:val="24"/>
          <w:szCs w:val="24"/>
        </w:rPr>
        <w:t xml:space="preserve"> </w:t>
      </w:r>
      <w:r w:rsidR="00E64267">
        <w:rPr>
          <w:rFonts w:ascii="Times New Roman" w:hAnsi="Times New Roman"/>
          <w:sz w:val="24"/>
          <w:szCs w:val="24"/>
        </w:rPr>
        <w:t>oktoober</w:t>
      </w:r>
      <w:r w:rsidR="00E3306E" w:rsidRPr="00CF0D2B">
        <w:rPr>
          <w:rFonts w:ascii="Times New Roman" w:hAnsi="Times New Roman"/>
          <w:sz w:val="24"/>
          <w:szCs w:val="24"/>
        </w:rPr>
        <w:t xml:space="preserve"> </w:t>
      </w:r>
      <w:r w:rsidR="00E637E8" w:rsidRPr="00CF0D2B">
        <w:rPr>
          <w:rFonts w:ascii="Times New Roman" w:hAnsi="Times New Roman"/>
          <w:sz w:val="24"/>
          <w:szCs w:val="24"/>
        </w:rPr>
        <w:t>202</w:t>
      </w:r>
      <w:r w:rsidR="00FB52F7">
        <w:rPr>
          <w:rFonts w:ascii="Times New Roman" w:hAnsi="Times New Roman"/>
          <w:sz w:val="24"/>
          <w:szCs w:val="24"/>
        </w:rPr>
        <w:t>5</w:t>
      </w:r>
    </w:p>
    <w:p w14:paraId="132F9D34" w14:textId="25CF49D3" w:rsidR="008E1457" w:rsidRPr="00CF0D2B" w:rsidRDefault="008E1457" w:rsidP="00AC52AF">
      <w:pPr>
        <w:shd w:val="clear" w:color="auto" w:fill="FFFFFF" w:themeFill="background1"/>
        <w:ind w:left="4320" w:right="109" w:hanging="4317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Mõõdistamise eesmärk:</w:t>
      </w:r>
      <w:r w:rsidRPr="00CF0D2B">
        <w:rPr>
          <w:rFonts w:ascii="Times New Roman" w:hAnsi="Times New Roman"/>
          <w:sz w:val="24"/>
          <w:szCs w:val="24"/>
        </w:rPr>
        <w:tab/>
      </w:r>
      <w:r w:rsidR="00E637E8" w:rsidRPr="00CF0D2B">
        <w:rPr>
          <w:rFonts w:ascii="Times New Roman" w:hAnsi="Times New Roman"/>
          <w:sz w:val="24"/>
          <w:szCs w:val="24"/>
        </w:rPr>
        <w:t>u</w:t>
      </w:r>
      <w:r w:rsidR="004F47C1" w:rsidRPr="00CF0D2B">
        <w:rPr>
          <w:rFonts w:ascii="Times New Roman" w:hAnsi="Times New Roman"/>
          <w:sz w:val="24"/>
          <w:szCs w:val="24"/>
        </w:rPr>
        <w:t xml:space="preserve">uringuruumi </w:t>
      </w:r>
      <w:r w:rsidRPr="00CF0D2B">
        <w:rPr>
          <w:rFonts w:ascii="Times New Roman" w:hAnsi="Times New Roman"/>
          <w:sz w:val="24"/>
          <w:szCs w:val="24"/>
        </w:rPr>
        <w:t>topograafiline mõõdistamine</w:t>
      </w:r>
    </w:p>
    <w:p w14:paraId="24AE971A" w14:textId="77777777" w:rsidR="008E1457" w:rsidRPr="00CF0D2B" w:rsidRDefault="008E1457" w:rsidP="008E1457">
      <w:pPr>
        <w:ind w:right="-111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Koordinaatide süsteem:</w:t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  <w:t xml:space="preserve">L-Est 97, kõrgused </w:t>
      </w:r>
      <w:r w:rsidRPr="00CF0D2B">
        <w:rPr>
          <w:rFonts w:ascii="Times New Roman" w:hAnsi="Times New Roman"/>
          <w:caps/>
          <w:sz w:val="24"/>
          <w:szCs w:val="24"/>
        </w:rPr>
        <w:t>EH2000</w:t>
      </w:r>
      <w:r w:rsidRPr="00CF0D2B">
        <w:rPr>
          <w:rFonts w:ascii="Times New Roman" w:hAnsi="Times New Roman"/>
          <w:sz w:val="24"/>
          <w:szCs w:val="24"/>
        </w:rPr>
        <w:t xml:space="preserve"> süsteemis</w:t>
      </w:r>
    </w:p>
    <w:p w14:paraId="58E797A9" w14:textId="77777777" w:rsidR="008E1457" w:rsidRPr="00CF0D2B" w:rsidRDefault="008E1457" w:rsidP="008E1457">
      <w:pPr>
        <w:ind w:right="-111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Mõõdistamisalus:</w:t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  <w:t>Trimble VRS Now püsijaamade võrk</w:t>
      </w:r>
    </w:p>
    <w:p w14:paraId="47B218B8" w14:textId="2A22658C" w:rsidR="008E1457" w:rsidRPr="00CF0D2B" w:rsidRDefault="008E1457" w:rsidP="008E1457">
      <w:pPr>
        <w:ind w:right="-111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Mõõdistamisviis:</w:t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  <w:t>GNSS mõõdistus</w:t>
      </w:r>
      <w:r w:rsidR="00CD1E7E">
        <w:rPr>
          <w:rFonts w:ascii="Times New Roman" w:hAnsi="Times New Roman"/>
          <w:sz w:val="24"/>
          <w:szCs w:val="24"/>
        </w:rPr>
        <w:t>, tahhümeetriline</w:t>
      </w:r>
      <w:r w:rsidR="0011756A">
        <w:rPr>
          <w:rFonts w:ascii="Times New Roman" w:hAnsi="Times New Roman"/>
          <w:sz w:val="24"/>
          <w:szCs w:val="24"/>
        </w:rPr>
        <w:t xml:space="preserve"> mõõdistus</w:t>
      </w:r>
    </w:p>
    <w:p w14:paraId="25F84FEE" w14:textId="298BA818" w:rsidR="008E1457" w:rsidRDefault="008E1457" w:rsidP="00106DF3">
      <w:pPr>
        <w:ind w:left="4254" w:right="-111" w:hanging="4254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Kasutatud instrumendid:</w:t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  <w:t>Trimble R</w:t>
      </w:r>
      <w:r w:rsidR="00642212" w:rsidRPr="00CF0D2B">
        <w:rPr>
          <w:rFonts w:ascii="Times New Roman" w:hAnsi="Times New Roman"/>
          <w:sz w:val="24"/>
          <w:szCs w:val="24"/>
        </w:rPr>
        <w:t>12i</w:t>
      </w:r>
      <w:r w:rsidRPr="00CF0D2B">
        <w:rPr>
          <w:rFonts w:ascii="Times New Roman" w:hAnsi="Times New Roman"/>
          <w:sz w:val="24"/>
          <w:szCs w:val="24"/>
        </w:rPr>
        <w:t xml:space="preserve"> GNSS </w:t>
      </w:r>
      <w:r w:rsidR="00C43724">
        <w:rPr>
          <w:rFonts w:ascii="Times New Roman" w:hAnsi="Times New Roman"/>
          <w:sz w:val="24"/>
          <w:szCs w:val="24"/>
        </w:rPr>
        <w:t>(</w:t>
      </w:r>
      <w:r w:rsidRPr="00CF0D2B">
        <w:rPr>
          <w:rFonts w:ascii="Times New Roman" w:hAnsi="Times New Roman"/>
          <w:sz w:val="24"/>
          <w:szCs w:val="24"/>
        </w:rPr>
        <w:t>horisontaalne mõõtetäpsus ± </w:t>
      </w:r>
      <w:r w:rsidR="002D725F" w:rsidRPr="00CF0D2B">
        <w:rPr>
          <w:rFonts w:ascii="Times New Roman" w:hAnsi="Times New Roman"/>
          <w:sz w:val="24"/>
          <w:szCs w:val="24"/>
        </w:rPr>
        <w:t>8</w:t>
      </w:r>
      <w:r w:rsidRPr="00CF0D2B">
        <w:t> </w:t>
      </w:r>
      <w:r w:rsidRPr="00CF0D2B">
        <w:rPr>
          <w:rFonts w:ascii="Times New Roman" w:hAnsi="Times New Roman"/>
          <w:sz w:val="24"/>
          <w:szCs w:val="24"/>
        </w:rPr>
        <w:t>mm + ppm, vertikaalne ± </w:t>
      </w:r>
      <w:r w:rsidR="002D725F" w:rsidRPr="00CF0D2B">
        <w:rPr>
          <w:rFonts w:ascii="Times New Roman" w:hAnsi="Times New Roman"/>
          <w:sz w:val="24"/>
          <w:szCs w:val="24"/>
        </w:rPr>
        <w:t>15</w:t>
      </w:r>
      <w:r w:rsidRPr="00CF0D2B">
        <w:rPr>
          <w:rFonts w:ascii="Times New Roman" w:hAnsi="Times New Roman"/>
          <w:sz w:val="24"/>
          <w:szCs w:val="24"/>
        </w:rPr>
        <w:t> mm + ppm)</w:t>
      </w:r>
      <w:r w:rsidR="003E497B">
        <w:rPr>
          <w:rFonts w:ascii="Times New Roman" w:hAnsi="Times New Roman"/>
          <w:sz w:val="24"/>
          <w:szCs w:val="24"/>
        </w:rPr>
        <w:t>,</w:t>
      </w:r>
    </w:p>
    <w:p w14:paraId="2A2979F0" w14:textId="49B0FF7F" w:rsidR="003E497B" w:rsidRPr="00CF0D2B" w:rsidRDefault="003E497B" w:rsidP="00175A20">
      <w:pPr>
        <w:ind w:left="4254" w:right="-111" w:hanging="42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E497B">
        <w:rPr>
          <w:rFonts w:ascii="Times New Roman" w:hAnsi="Times New Roman"/>
          <w:sz w:val="24"/>
          <w:szCs w:val="24"/>
        </w:rPr>
        <w:t xml:space="preserve">Trimble S7 robottahhümeeter (1 mm + 2 ppm   </w:t>
      </w:r>
      <w:r w:rsidR="00106DF3">
        <w:rPr>
          <w:rFonts w:ascii="Times New Roman" w:hAnsi="Times New Roman"/>
          <w:sz w:val="24"/>
          <w:szCs w:val="24"/>
        </w:rPr>
        <w:t xml:space="preserve"> </w:t>
      </w:r>
      <w:r w:rsidRPr="003E497B">
        <w:rPr>
          <w:rFonts w:ascii="Times New Roman" w:hAnsi="Times New Roman"/>
          <w:sz w:val="24"/>
          <w:szCs w:val="24"/>
        </w:rPr>
        <w:t>prisma/  2,0 mm + 2 ppm DR-EDM täpsus)</w:t>
      </w:r>
    </w:p>
    <w:p w14:paraId="421F3161" w14:textId="328278B1" w:rsidR="008E1457" w:rsidRPr="00CF0D2B" w:rsidRDefault="008E1457" w:rsidP="008E1457">
      <w:pPr>
        <w:ind w:right="-111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Plaani mõõtkava:</w:t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  <w:t xml:space="preserve">M 1 : </w:t>
      </w:r>
      <w:r w:rsidR="00CD1E7E">
        <w:rPr>
          <w:rFonts w:ascii="Times New Roman" w:hAnsi="Times New Roman"/>
          <w:sz w:val="24"/>
          <w:szCs w:val="24"/>
        </w:rPr>
        <w:t>2</w:t>
      </w:r>
      <w:r w:rsidRPr="00CF0D2B">
        <w:rPr>
          <w:rFonts w:ascii="Times New Roman" w:hAnsi="Times New Roman"/>
          <w:sz w:val="24"/>
          <w:szCs w:val="24"/>
        </w:rPr>
        <w:t>000</w:t>
      </w:r>
    </w:p>
    <w:p w14:paraId="41B640DD" w14:textId="77777777" w:rsidR="008E1457" w:rsidRPr="00CF0D2B" w:rsidRDefault="008E1457" w:rsidP="008E1457">
      <w:pPr>
        <w:tabs>
          <w:tab w:val="left" w:pos="4111"/>
        </w:tabs>
        <w:ind w:right="-111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Arvuti tarkvara:</w:t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  <w:t>Bentley PowerCivil V8i</w:t>
      </w:r>
    </w:p>
    <w:p w14:paraId="07E323F9" w14:textId="77777777" w:rsidR="008E1457" w:rsidRPr="00CF0D2B" w:rsidRDefault="008E1457" w:rsidP="008E1457">
      <w:pPr>
        <w:tabs>
          <w:tab w:val="left" w:pos="4111"/>
        </w:tabs>
        <w:ind w:right="-111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  <w:t>(litsents: 70000661800020)</w:t>
      </w:r>
    </w:p>
    <w:p w14:paraId="1967B291" w14:textId="15A9EA3C" w:rsidR="008E1457" w:rsidRDefault="008E1457" w:rsidP="00186BB1">
      <w:pPr>
        <w:tabs>
          <w:tab w:val="left" w:pos="4111"/>
        </w:tabs>
        <w:ind w:left="4320" w:right="-111" w:hanging="4320"/>
        <w:jc w:val="left"/>
        <w:rPr>
          <w:rFonts w:ascii="Times New Roman" w:hAnsi="Times New Roman"/>
          <w:sz w:val="24"/>
          <w:szCs w:val="24"/>
        </w:rPr>
      </w:pPr>
      <w:r w:rsidRPr="00CF0D2B">
        <w:rPr>
          <w:rFonts w:ascii="Times New Roman" w:hAnsi="Times New Roman"/>
          <w:sz w:val="24"/>
          <w:szCs w:val="24"/>
        </w:rPr>
        <w:t>Arhiveerimine:</w:t>
      </w:r>
      <w:r w:rsidRPr="00CF0D2B">
        <w:rPr>
          <w:rFonts w:ascii="Times New Roman" w:hAnsi="Times New Roman"/>
          <w:sz w:val="24"/>
          <w:szCs w:val="24"/>
        </w:rPr>
        <w:tab/>
      </w:r>
      <w:r w:rsidRPr="00CF0D2B">
        <w:rPr>
          <w:rFonts w:ascii="Times New Roman" w:hAnsi="Times New Roman"/>
          <w:sz w:val="24"/>
          <w:szCs w:val="24"/>
        </w:rPr>
        <w:tab/>
        <w:t>Tellijale on digitaalsel kujul esitatud topograafiline plaan ning mõõdistamise seletuskiri. Tööga seotud materjale säilitab OÜ Inseneribüroo STEIGER digitaalses arhiivis.</w:t>
      </w:r>
    </w:p>
    <w:p w14:paraId="5D629DB3" w14:textId="77777777" w:rsidR="005C49AA" w:rsidRPr="00515327" w:rsidRDefault="005C49AA" w:rsidP="00186BB1">
      <w:pPr>
        <w:tabs>
          <w:tab w:val="left" w:pos="4111"/>
        </w:tabs>
        <w:ind w:left="4320" w:right="-111" w:hanging="4320"/>
        <w:jc w:val="left"/>
        <w:rPr>
          <w:rFonts w:ascii="Times New Roman" w:hAnsi="Times New Roman"/>
          <w:sz w:val="24"/>
          <w:szCs w:val="24"/>
        </w:rPr>
      </w:pPr>
    </w:p>
    <w:p w14:paraId="2605497F" w14:textId="77777777" w:rsidR="00175A20" w:rsidRPr="002F6979" w:rsidRDefault="00175A20" w:rsidP="00186BB1">
      <w:pPr>
        <w:tabs>
          <w:tab w:val="left" w:pos="4111"/>
        </w:tabs>
        <w:ind w:left="4320" w:right="-111" w:hanging="4320"/>
        <w:jc w:val="left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762"/>
        <w:gridCol w:w="1868"/>
        <w:gridCol w:w="1868"/>
        <w:gridCol w:w="1868"/>
      </w:tblGrid>
      <w:tr w:rsidR="00C44006" w:rsidRPr="002F6979" w14:paraId="10502C85" w14:textId="77777777" w:rsidTr="00D26B73">
        <w:trPr>
          <w:trHeight w:val="330"/>
        </w:trPr>
        <w:tc>
          <w:tcPr>
            <w:tcW w:w="10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318C2A5" w14:textId="6CF593F8" w:rsidR="00C44006" w:rsidRPr="002F6979" w:rsidRDefault="00C44006" w:rsidP="00C440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Kontrollpunkti nr</w:t>
            </w:r>
          </w:p>
        </w:tc>
        <w:tc>
          <w:tcPr>
            <w:tcW w:w="9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7F01712" w14:textId="7535A13F" w:rsidR="00C44006" w:rsidRPr="002F6979" w:rsidRDefault="00C44006" w:rsidP="00C440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N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0B1F34A" w14:textId="0201BC0B" w:rsidR="00C44006" w:rsidRPr="002F6979" w:rsidRDefault="00C44006" w:rsidP="00C440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E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5CF517F" w14:textId="311574BA" w:rsidR="00C44006" w:rsidRPr="002F6979" w:rsidRDefault="00C44006" w:rsidP="00C440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Z (EH2000)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D765965" w14:textId="6D420033" w:rsidR="00C44006" w:rsidRPr="002F6979" w:rsidRDefault="00C44006" w:rsidP="00C440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Mõõdistamisaeg</w:t>
            </w:r>
          </w:p>
        </w:tc>
      </w:tr>
      <w:tr w:rsidR="00C44006" w:rsidRPr="002F6979" w14:paraId="42D3026E" w14:textId="77777777" w:rsidTr="00D26B73">
        <w:trPr>
          <w:trHeight w:val="330"/>
        </w:trPr>
        <w:tc>
          <w:tcPr>
            <w:tcW w:w="10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EC89FF6" w14:textId="44040DA0" w:rsidR="00C44006" w:rsidRPr="002F6979" w:rsidRDefault="0067490D" w:rsidP="00C44006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>
              <w:t xml:space="preserve">             </w:t>
            </w:r>
            <w:r w:rsidR="00C44006" w:rsidRPr="00255C1F">
              <w:t>7066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1ADA2AB" w14:textId="0461D30C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6539124,841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D464F2B" w14:textId="2C1EAA25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547181,445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D57DE51" w14:textId="47DB7807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62,452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EF89E06" w14:textId="3E6C953A" w:rsidR="00C44006" w:rsidRPr="002F6979" w:rsidRDefault="00C44006" w:rsidP="00C44006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et-EE"/>
              </w:rPr>
            </w:pPr>
          </w:p>
        </w:tc>
      </w:tr>
      <w:tr w:rsidR="00C44006" w:rsidRPr="002F6979" w14:paraId="1E6E455E" w14:textId="77777777" w:rsidTr="00D26B73">
        <w:trPr>
          <w:trHeight w:val="330"/>
        </w:trPr>
        <w:tc>
          <w:tcPr>
            <w:tcW w:w="10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3410FCEB" w14:textId="7BCA9509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Kontroll 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AC39DBD" w14:textId="7CB27040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6539124,85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D871163" w14:textId="01D49B7A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547181,43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1B2BF83" w14:textId="16E38A21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62,47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169AF14" w14:textId="794180E7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08.10.2025 08:01</w:t>
            </w:r>
          </w:p>
        </w:tc>
      </w:tr>
      <w:tr w:rsidR="00C44006" w:rsidRPr="002F6979" w14:paraId="79907706" w14:textId="77777777" w:rsidTr="00D26B73">
        <w:trPr>
          <w:trHeight w:val="330"/>
        </w:trPr>
        <w:tc>
          <w:tcPr>
            <w:tcW w:w="10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767FC58" w14:textId="1994C17B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Erinevus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B48839A" w14:textId="7E601AEA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0,009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7ED774C" w14:textId="2E059F67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-0,015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C067BF9" w14:textId="10B834E2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0,018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FCEBF5F" w14:textId="2EF992FB" w:rsidR="00C44006" w:rsidRPr="002F6979" w:rsidRDefault="00C44006" w:rsidP="00C44006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et-EE"/>
              </w:rPr>
            </w:pPr>
          </w:p>
        </w:tc>
      </w:tr>
      <w:tr w:rsidR="00C44006" w:rsidRPr="002F6979" w14:paraId="506A747C" w14:textId="77777777" w:rsidTr="00D26B73">
        <w:trPr>
          <w:trHeight w:val="330"/>
        </w:trPr>
        <w:tc>
          <w:tcPr>
            <w:tcW w:w="10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36332761" w14:textId="537833D2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Kontroll 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37A7400" w14:textId="61F43D72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6539124,853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BC113F1" w14:textId="2306A9BF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547181,43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26ECA0" w14:textId="1D8A68E4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62,44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509B82" w14:textId="6A137E29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08.07.2025 18:57</w:t>
            </w:r>
          </w:p>
        </w:tc>
      </w:tr>
      <w:tr w:rsidR="00C44006" w:rsidRPr="002F6979" w14:paraId="27E73BD4" w14:textId="77777777" w:rsidTr="00D26B73">
        <w:trPr>
          <w:trHeight w:val="330"/>
        </w:trPr>
        <w:tc>
          <w:tcPr>
            <w:tcW w:w="10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F03A3F9" w14:textId="7308A71A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Erinevus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B642A6" w14:textId="40294461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0,012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027C72E" w14:textId="18E78516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-0,015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110E043" w14:textId="0772E9BE" w:rsidR="00C44006" w:rsidRPr="002F6979" w:rsidRDefault="00C44006" w:rsidP="00C44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255C1F">
              <w:t>-0,012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F785F27" w14:textId="4A71DFD7" w:rsidR="00C44006" w:rsidRPr="002F6979" w:rsidRDefault="00C44006" w:rsidP="00C44006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et-EE"/>
              </w:rPr>
            </w:pPr>
          </w:p>
        </w:tc>
      </w:tr>
    </w:tbl>
    <w:p w14:paraId="4AA9BDD1" w14:textId="6D3F5079" w:rsidR="00D01A4A" w:rsidRPr="009C75A4" w:rsidRDefault="00186BB1" w:rsidP="0041123E">
      <w:pPr>
        <w:ind w:right="-111"/>
        <w:jc w:val="center"/>
        <w:rPr>
          <w:rFonts w:ascii="Times New Roman" w:hAnsi="Times New Roman"/>
          <w:i/>
          <w:sz w:val="24"/>
          <w:szCs w:val="24"/>
        </w:rPr>
      </w:pPr>
      <w:r w:rsidRPr="009C75A4">
        <w:rPr>
          <w:rFonts w:ascii="Times New Roman" w:hAnsi="Times New Roman"/>
          <w:i/>
          <w:sz w:val="24"/>
          <w:szCs w:val="24"/>
        </w:rPr>
        <w:t>Tulemused vastavad Majandus - ja taristuministri määruse "Topo-geodeetilisele uuringule ja teostusmõõdistamisele esitatavad nõuded" §6 ja §7  toodud täpsusnõuetele.</w:t>
      </w:r>
    </w:p>
    <w:p w14:paraId="43DC7EFE" w14:textId="77777777" w:rsidR="00FB2D17" w:rsidRPr="002F6979" w:rsidRDefault="00FB2D17" w:rsidP="008E1457">
      <w:pPr>
        <w:ind w:right="-111"/>
        <w:rPr>
          <w:rFonts w:ascii="Times New Roman" w:hAnsi="Times New Roman"/>
          <w:sz w:val="24"/>
          <w:szCs w:val="24"/>
          <w:highlight w:val="yellow"/>
        </w:rPr>
      </w:pPr>
    </w:p>
    <w:p w14:paraId="70AA73C2" w14:textId="77777777" w:rsidR="00E2242B" w:rsidRPr="002F6979" w:rsidRDefault="00E2242B" w:rsidP="008E1457">
      <w:pPr>
        <w:ind w:right="-111"/>
        <w:rPr>
          <w:rFonts w:ascii="Times New Roman" w:hAnsi="Times New Roman"/>
          <w:sz w:val="24"/>
          <w:szCs w:val="24"/>
          <w:highlight w:val="yellow"/>
        </w:rPr>
      </w:pPr>
    </w:p>
    <w:p w14:paraId="603C5E6A" w14:textId="188BD44A" w:rsidR="005C49AA" w:rsidRPr="005C49AA" w:rsidRDefault="005C49AA" w:rsidP="005C49AA">
      <w:pPr>
        <w:ind w:right="-111"/>
        <w:rPr>
          <w:rFonts w:ascii="Times New Roman" w:hAnsi="Times New Roman"/>
          <w:sz w:val="24"/>
          <w:szCs w:val="24"/>
        </w:rPr>
      </w:pPr>
      <w:r w:rsidRPr="005C49AA">
        <w:rPr>
          <w:rFonts w:ascii="Times New Roman" w:hAnsi="Times New Roman"/>
          <w:sz w:val="24"/>
          <w:szCs w:val="24"/>
        </w:rPr>
        <w:t>/allkirjastatud digitaalselt/</w:t>
      </w:r>
    </w:p>
    <w:p w14:paraId="06FEEB31" w14:textId="77777777" w:rsidR="005C49AA" w:rsidRPr="005C49AA" w:rsidRDefault="005C49AA" w:rsidP="005C49AA">
      <w:pPr>
        <w:ind w:right="-111"/>
        <w:rPr>
          <w:rFonts w:ascii="Times New Roman" w:hAnsi="Times New Roman"/>
          <w:sz w:val="24"/>
          <w:szCs w:val="24"/>
        </w:rPr>
      </w:pPr>
      <w:r w:rsidRPr="005C49AA">
        <w:rPr>
          <w:rFonts w:ascii="Times New Roman" w:hAnsi="Times New Roman"/>
          <w:sz w:val="24"/>
          <w:szCs w:val="24"/>
        </w:rPr>
        <w:t xml:space="preserve">Arles Tehu </w:t>
      </w:r>
    </w:p>
    <w:p w14:paraId="7C9172BD" w14:textId="77777777" w:rsidR="005C49AA" w:rsidRPr="005C49AA" w:rsidRDefault="005C49AA" w:rsidP="005C49AA">
      <w:pPr>
        <w:ind w:right="-111"/>
        <w:rPr>
          <w:rFonts w:ascii="Times New Roman" w:hAnsi="Times New Roman"/>
          <w:sz w:val="24"/>
          <w:szCs w:val="24"/>
        </w:rPr>
      </w:pPr>
      <w:r w:rsidRPr="005C49AA">
        <w:rPr>
          <w:rFonts w:ascii="Times New Roman" w:hAnsi="Times New Roman"/>
          <w:sz w:val="24"/>
          <w:szCs w:val="24"/>
        </w:rPr>
        <w:t>Geodeet</w:t>
      </w:r>
    </w:p>
    <w:p w14:paraId="4FE621AC" w14:textId="75267AA7" w:rsidR="00902122" w:rsidRPr="008E1457" w:rsidRDefault="00902122" w:rsidP="005C49AA">
      <w:pPr>
        <w:ind w:right="-111"/>
      </w:pPr>
    </w:p>
    <w:sectPr w:rsidR="00902122" w:rsidRPr="008E1457" w:rsidSect="000A33B4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92"/>
    <w:multiLevelType w:val="hybridMultilevel"/>
    <w:tmpl w:val="EB3636EC"/>
    <w:lvl w:ilvl="0" w:tplc="87568A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2701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18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94"/>
    <w:rsid w:val="00001E80"/>
    <w:rsid w:val="00011C36"/>
    <w:rsid w:val="00026CEB"/>
    <w:rsid w:val="00035F28"/>
    <w:rsid w:val="000402C8"/>
    <w:rsid w:val="00056C8A"/>
    <w:rsid w:val="00062444"/>
    <w:rsid w:val="0006363E"/>
    <w:rsid w:val="00075FD9"/>
    <w:rsid w:val="00086780"/>
    <w:rsid w:val="000A33B4"/>
    <w:rsid w:val="000A4B57"/>
    <w:rsid w:val="000A4EE2"/>
    <w:rsid w:val="000B0052"/>
    <w:rsid w:val="000B49EE"/>
    <w:rsid w:val="000C28A7"/>
    <w:rsid w:val="000E2928"/>
    <w:rsid w:val="000E5428"/>
    <w:rsid w:val="000F024B"/>
    <w:rsid w:val="000F6B16"/>
    <w:rsid w:val="00106DF3"/>
    <w:rsid w:val="00112DD4"/>
    <w:rsid w:val="00116443"/>
    <w:rsid w:val="0011756A"/>
    <w:rsid w:val="00122C15"/>
    <w:rsid w:val="00126E83"/>
    <w:rsid w:val="0014068C"/>
    <w:rsid w:val="00141F6D"/>
    <w:rsid w:val="00165685"/>
    <w:rsid w:val="00172D65"/>
    <w:rsid w:val="00175253"/>
    <w:rsid w:val="00175A20"/>
    <w:rsid w:val="00175AF2"/>
    <w:rsid w:val="0017792D"/>
    <w:rsid w:val="00184E88"/>
    <w:rsid w:val="00186BB1"/>
    <w:rsid w:val="00193FB7"/>
    <w:rsid w:val="00195F4B"/>
    <w:rsid w:val="001A5A77"/>
    <w:rsid w:val="001B24B1"/>
    <w:rsid w:val="001C578E"/>
    <w:rsid w:val="001E1AC1"/>
    <w:rsid w:val="001E45A3"/>
    <w:rsid w:val="001F6F88"/>
    <w:rsid w:val="00212598"/>
    <w:rsid w:val="00213E12"/>
    <w:rsid w:val="00223BFD"/>
    <w:rsid w:val="00247DAC"/>
    <w:rsid w:val="002538A0"/>
    <w:rsid w:val="0026536F"/>
    <w:rsid w:val="002717A2"/>
    <w:rsid w:val="00281009"/>
    <w:rsid w:val="00284D6F"/>
    <w:rsid w:val="00287322"/>
    <w:rsid w:val="002A7529"/>
    <w:rsid w:val="002C2A83"/>
    <w:rsid w:val="002C544E"/>
    <w:rsid w:val="002C7590"/>
    <w:rsid w:val="002D31DD"/>
    <w:rsid w:val="002D725F"/>
    <w:rsid w:val="002E65B2"/>
    <w:rsid w:val="002F5994"/>
    <w:rsid w:val="002F6979"/>
    <w:rsid w:val="0031789E"/>
    <w:rsid w:val="003348ED"/>
    <w:rsid w:val="00350C1E"/>
    <w:rsid w:val="00354972"/>
    <w:rsid w:val="00356D5F"/>
    <w:rsid w:val="003600FC"/>
    <w:rsid w:val="00362531"/>
    <w:rsid w:val="00371BF3"/>
    <w:rsid w:val="0037593F"/>
    <w:rsid w:val="0039313F"/>
    <w:rsid w:val="00397E31"/>
    <w:rsid w:val="003A28A2"/>
    <w:rsid w:val="003B0EC4"/>
    <w:rsid w:val="003B4E7E"/>
    <w:rsid w:val="003C1C77"/>
    <w:rsid w:val="003E1ADB"/>
    <w:rsid w:val="003E497B"/>
    <w:rsid w:val="003F5AED"/>
    <w:rsid w:val="00400C46"/>
    <w:rsid w:val="004023A8"/>
    <w:rsid w:val="00403404"/>
    <w:rsid w:val="00410B4F"/>
    <w:rsid w:val="0041123E"/>
    <w:rsid w:val="00412CD3"/>
    <w:rsid w:val="00423B8F"/>
    <w:rsid w:val="00430BBD"/>
    <w:rsid w:val="004406E4"/>
    <w:rsid w:val="00441DD3"/>
    <w:rsid w:val="00444EA2"/>
    <w:rsid w:val="00457549"/>
    <w:rsid w:val="00464AF3"/>
    <w:rsid w:val="00470ECB"/>
    <w:rsid w:val="004A5089"/>
    <w:rsid w:val="004A7503"/>
    <w:rsid w:val="004B1A26"/>
    <w:rsid w:val="004C07B5"/>
    <w:rsid w:val="004C3980"/>
    <w:rsid w:val="004C406E"/>
    <w:rsid w:val="004D4197"/>
    <w:rsid w:val="004D55F9"/>
    <w:rsid w:val="004E0CE5"/>
    <w:rsid w:val="004E0E46"/>
    <w:rsid w:val="004F47C1"/>
    <w:rsid w:val="004F7809"/>
    <w:rsid w:val="00505F73"/>
    <w:rsid w:val="00506B6B"/>
    <w:rsid w:val="00512FCC"/>
    <w:rsid w:val="00515327"/>
    <w:rsid w:val="005370A0"/>
    <w:rsid w:val="005539CD"/>
    <w:rsid w:val="00557D0E"/>
    <w:rsid w:val="0057313A"/>
    <w:rsid w:val="00575C19"/>
    <w:rsid w:val="005770C2"/>
    <w:rsid w:val="00577187"/>
    <w:rsid w:val="00577EED"/>
    <w:rsid w:val="0058227F"/>
    <w:rsid w:val="00595E8E"/>
    <w:rsid w:val="005A108E"/>
    <w:rsid w:val="005A331F"/>
    <w:rsid w:val="005C49AA"/>
    <w:rsid w:val="005C58B2"/>
    <w:rsid w:val="005E15AB"/>
    <w:rsid w:val="005E20A6"/>
    <w:rsid w:val="005E3179"/>
    <w:rsid w:val="005E3AB0"/>
    <w:rsid w:val="005F2BE2"/>
    <w:rsid w:val="005F3DD3"/>
    <w:rsid w:val="0061214E"/>
    <w:rsid w:val="00613C09"/>
    <w:rsid w:val="00615C99"/>
    <w:rsid w:val="00621032"/>
    <w:rsid w:val="0063260B"/>
    <w:rsid w:val="00641F27"/>
    <w:rsid w:val="00642212"/>
    <w:rsid w:val="00643A95"/>
    <w:rsid w:val="00644001"/>
    <w:rsid w:val="00664DDC"/>
    <w:rsid w:val="0067490D"/>
    <w:rsid w:val="00680D15"/>
    <w:rsid w:val="00682084"/>
    <w:rsid w:val="006853E5"/>
    <w:rsid w:val="006918E2"/>
    <w:rsid w:val="006A619B"/>
    <w:rsid w:val="006C2CF6"/>
    <w:rsid w:val="006C32A7"/>
    <w:rsid w:val="006E325F"/>
    <w:rsid w:val="007050F6"/>
    <w:rsid w:val="0071666C"/>
    <w:rsid w:val="00742062"/>
    <w:rsid w:val="00751B46"/>
    <w:rsid w:val="0075411B"/>
    <w:rsid w:val="00760E29"/>
    <w:rsid w:val="00762F1C"/>
    <w:rsid w:val="007709C5"/>
    <w:rsid w:val="00776F5D"/>
    <w:rsid w:val="00790A67"/>
    <w:rsid w:val="007E00F9"/>
    <w:rsid w:val="00804476"/>
    <w:rsid w:val="00822827"/>
    <w:rsid w:val="00831095"/>
    <w:rsid w:val="008559C5"/>
    <w:rsid w:val="008631E5"/>
    <w:rsid w:val="0087718E"/>
    <w:rsid w:val="00881923"/>
    <w:rsid w:val="0089169B"/>
    <w:rsid w:val="008A6DBA"/>
    <w:rsid w:val="008B59F4"/>
    <w:rsid w:val="008C389D"/>
    <w:rsid w:val="008D598A"/>
    <w:rsid w:val="008E1457"/>
    <w:rsid w:val="008E2D99"/>
    <w:rsid w:val="008E7F76"/>
    <w:rsid w:val="008F142B"/>
    <w:rsid w:val="00902122"/>
    <w:rsid w:val="009033E4"/>
    <w:rsid w:val="0090672D"/>
    <w:rsid w:val="0090677F"/>
    <w:rsid w:val="00912495"/>
    <w:rsid w:val="00924F94"/>
    <w:rsid w:val="0093488B"/>
    <w:rsid w:val="00936A2F"/>
    <w:rsid w:val="00942399"/>
    <w:rsid w:val="00942D7A"/>
    <w:rsid w:val="00950DE1"/>
    <w:rsid w:val="009551A5"/>
    <w:rsid w:val="0096025F"/>
    <w:rsid w:val="00967951"/>
    <w:rsid w:val="009811D4"/>
    <w:rsid w:val="00994549"/>
    <w:rsid w:val="009A47E8"/>
    <w:rsid w:val="009B06EB"/>
    <w:rsid w:val="009B59E4"/>
    <w:rsid w:val="009C0F1E"/>
    <w:rsid w:val="009C559A"/>
    <w:rsid w:val="009C75A4"/>
    <w:rsid w:val="009D54D0"/>
    <w:rsid w:val="009E5076"/>
    <w:rsid w:val="009F3553"/>
    <w:rsid w:val="00A00001"/>
    <w:rsid w:val="00A03EDC"/>
    <w:rsid w:val="00A11988"/>
    <w:rsid w:val="00A21CAA"/>
    <w:rsid w:val="00A31FEA"/>
    <w:rsid w:val="00A33449"/>
    <w:rsid w:val="00A64F59"/>
    <w:rsid w:val="00A71085"/>
    <w:rsid w:val="00A75FA3"/>
    <w:rsid w:val="00A85D37"/>
    <w:rsid w:val="00A969B9"/>
    <w:rsid w:val="00AA28AC"/>
    <w:rsid w:val="00AC3543"/>
    <w:rsid w:val="00AC52AF"/>
    <w:rsid w:val="00AC7E03"/>
    <w:rsid w:val="00AD23A9"/>
    <w:rsid w:val="00AD660A"/>
    <w:rsid w:val="00AD77A0"/>
    <w:rsid w:val="00AE563E"/>
    <w:rsid w:val="00B046AA"/>
    <w:rsid w:val="00B0538A"/>
    <w:rsid w:val="00B17B5F"/>
    <w:rsid w:val="00B21B94"/>
    <w:rsid w:val="00B22269"/>
    <w:rsid w:val="00B227C2"/>
    <w:rsid w:val="00B2783D"/>
    <w:rsid w:val="00B279F6"/>
    <w:rsid w:val="00B4032C"/>
    <w:rsid w:val="00B820E7"/>
    <w:rsid w:val="00BA72AE"/>
    <w:rsid w:val="00BB366C"/>
    <w:rsid w:val="00BB4A04"/>
    <w:rsid w:val="00BB4F3C"/>
    <w:rsid w:val="00BD023A"/>
    <w:rsid w:val="00BD29F8"/>
    <w:rsid w:val="00BF1445"/>
    <w:rsid w:val="00C00963"/>
    <w:rsid w:val="00C00DB0"/>
    <w:rsid w:val="00C0216C"/>
    <w:rsid w:val="00C06F4F"/>
    <w:rsid w:val="00C14180"/>
    <w:rsid w:val="00C23B04"/>
    <w:rsid w:val="00C30346"/>
    <w:rsid w:val="00C30F98"/>
    <w:rsid w:val="00C41FD4"/>
    <w:rsid w:val="00C43724"/>
    <w:rsid w:val="00C44006"/>
    <w:rsid w:val="00C6060F"/>
    <w:rsid w:val="00C729C4"/>
    <w:rsid w:val="00C7675B"/>
    <w:rsid w:val="00C92871"/>
    <w:rsid w:val="00CA37C4"/>
    <w:rsid w:val="00CB37A5"/>
    <w:rsid w:val="00CD1E7E"/>
    <w:rsid w:val="00CD7F21"/>
    <w:rsid w:val="00CF0D2B"/>
    <w:rsid w:val="00D006C3"/>
    <w:rsid w:val="00D0088A"/>
    <w:rsid w:val="00D01A4A"/>
    <w:rsid w:val="00D0383C"/>
    <w:rsid w:val="00D07370"/>
    <w:rsid w:val="00D10CB8"/>
    <w:rsid w:val="00D12FBF"/>
    <w:rsid w:val="00D26B73"/>
    <w:rsid w:val="00D272C8"/>
    <w:rsid w:val="00D54472"/>
    <w:rsid w:val="00D61918"/>
    <w:rsid w:val="00D61C51"/>
    <w:rsid w:val="00D65298"/>
    <w:rsid w:val="00D8295F"/>
    <w:rsid w:val="00D87AF5"/>
    <w:rsid w:val="00D9441A"/>
    <w:rsid w:val="00DB3A3C"/>
    <w:rsid w:val="00DB7F62"/>
    <w:rsid w:val="00DC09C2"/>
    <w:rsid w:val="00DD16D0"/>
    <w:rsid w:val="00DD2709"/>
    <w:rsid w:val="00DE6422"/>
    <w:rsid w:val="00DE691B"/>
    <w:rsid w:val="00DF7F78"/>
    <w:rsid w:val="00E12803"/>
    <w:rsid w:val="00E14CD5"/>
    <w:rsid w:val="00E2242B"/>
    <w:rsid w:val="00E3306E"/>
    <w:rsid w:val="00E3559C"/>
    <w:rsid w:val="00E55376"/>
    <w:rsid w:val="00E60F8A"/>
    <w:rsid w:val="00E637E8"/>
    <w:rsid w:val="00E64267"/>
    <w:rsid w:val="00E84D2B"/>
    <w:rsid w:val="00E9553E"/>
    <w:rsid w:val="00EA633B"/>
    <w:rsid w:val="00EB20E8"/>
    <w:rsid w:val="00EB2A32"/>
    <w:rsid w:val="00EF0200"/>
    <w:rsid w:val="00EF03EB"/>
    <w:rsid w:val="00EF371F"/>
    <w:rsid w:val="00F00B1E"/>
    <w:rsid w:val="00F05538"/>
    <w:rsid w:val="00F10F57"/>
    <w:rsid w:val="00F1148C"/>
    <w:rsid w:val="00F22019"/>
    <w:rsid w:val="00F2548D"/>
    <w:rsid w:val="00F25CA5"/>
    <w:rsid w:val="00F34BD4"/>
    <w:rsid w:val="00F40054"/>
    <w:rsid w:val="00F41094"/>
    <w:rsid w:val="00F4383F"/>
    <w:rsid w:val="00F60BE8"/>
    <w:rsid w:val="00F65314"/>
    <w:rsid w:val="00F67A69"/>
    <w:rsid w:val="00F75729"/>
    <w:rsid w:val="00F867E0"/>
    <w:rsid w:val="00F91141"/>
    <w:rsid w:val="00F94F12"/>
    <w:rsid w:val="00FA26CA"/>
    <w:rsid w:val="00FA2C7E"/>
    <w:rsid w:val="00FA3359"/>
    <w:rsid w:val="00FB2D17"/>
    <w:rsid w:val="00FB3C21"/>
    <w:rsid w:val="00FB52F7"/>
    <w:rsid w:val="00FC033E"/>
    <w:rsid w:val="00FC1FCB"/>
    <w:rsid w:val="00FD6859"/>
    <w:rsid w:val="00FD6D16"/>
    <w:rsid w:val="00FE3166"/>
    <w:rsid w:val="00FF180E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CD5AF"/>
  <w15:chartTrackingRefBased/>
  <w15:docId w15:val="{6F300F6E-DEF6-430A-AE57-853789CE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57"/>
    <w:pPr>
      <w:jc w:val="both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C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0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F1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F1E"/>
    <w:rPr>
      <w:rFonts w:eastAsia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1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2333-44F3-447A-81FA-F6D5706D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246</Words>
  <Characters>1429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Mixles OÜ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cp:lastModifiedBy>Arles Tehu</cp:lastModifiedBy>
  <cp:revision>16</cp:revision>
  <cp:lastPrinted>2016-11-13T13:28:00Z</cp:lastPrinted>
  <dcterms:created xsi:type="dcterms:W3CDTF">2025-11-10T07:47:00Z</dcterms:created>
  <dcterms:modified xsi:type="dcterms:W3CDTF">2026-03-09T16:35:00Z</dcterms:modified>
</cp:coreProperties>
</file>